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C2CF" w14:textId="77777777"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14:paraId="154353CC" w14:textId="77777777"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2F26F5B" w14:textId="0EE8B0FC"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435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="00B435FF">
        <w:rPr>
          <w:rFonts w:ascii="Times New Roman" w:hAnsi="Times New Roman" w:cs="Times New Roman"/>
          <w:sz w:val="24"/>
          <w:szCs w:val="24"/>
        </w:rPr>
        <w:t>tel.</w:t>
      </w:r>
      <w:r w:rsidRPr="00910F57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</w:t>
      </w:r>
      <w:r w:rsidR="00B435FF">
        <w:rPr>
          <w:rFonts w:ascii="Times New Roman" w:hAnsi="Times New Roman" w:cs="Times New Roman"/>
          <w:sz w:val="24"/>
          <w:szCs w:val="24"/>
        </w:rPr>
        <w:t xml:space="preserve">pedone o conducente veicolo </w:t>
      </w:r>
      <w:proofErr w:type="spellStart"/>
      <w:r w:rsidR="00B435FF">
        <w:rPr>
          <w:rFonts w:ascii="Times New Roman" w:hAnsi="Times New Roman" w:cs="Times New Roman"/>
          <w:sz w:val="24"/>
          <w:szCs w:val="24"/>
        </w:rPr>
        <w:t>targa______________</w:t>
      </w:r>
      <w:r w:rsidRPr="00910F57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910F57">
        <w:rPr>
          <w:rFonts w:ascii="Times New Roman" w:hAnsi="Times New Roman" w:cs="Times New Roman"/>
          <w:sz w:val="24"/>
          <w:szCs w:val="24"/>
        </w:rPr>
        <w:t xml:space="preserve">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6E361" w14:textId="77777777"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DDA9A" w14:textId="77777777"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14:paraId="5B682208" w14:textId="77777777" w:rsidR="00E3566B" w:rsidRPr="00AD696B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4EE6FD0" w14:textId="77777777"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14:paraId="3C17B4F3" w14:textId="77B3182A" w:rsidR="00AD696B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="00AD69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AD69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A444F6A" w14:textId="75B46BE7" w:rsidR="000A63DA" w:rsidRDefault="000A63DA" w:rsidP="00AD696B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rPr>
          <w:rFonts w:ascii="Times New Roman" w:hAnsi="Times New Roman" w:cs="Times New Roman"/>
          <w:sz w:val="24"/>
          <w:szCs w:val="24"/>
        </w:rPr>
      </w:pP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 xml:space="preserve">) </w:t>
      </w:r>
      <w:r w:rsidRPr="00AD696B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AD696B" w:rsidRPr="00AD696B">
        <w:rPr>
          <w:rFonts w:ascii="Times New Roman" w:hAnsi="Times New Roman" w:cs="Times New Roman"/>
          <w:b/>
          <w:bCs/>
          <w:sz w:val="24"/>
          <w:szCs w:val="24"/>
        </w:rPr>
        <w:t xml:space="preserve"> destinazione:</w:t>
      </w:r>
      <w:r w:rsidR="00AD69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DC49C9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 w:rsidR="00AD696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9B16BB" w14:textId="77777777" w:rsidR="00AD696B" w:rsidRPr="00AD696B" w:rsidRDefault="00AD696B" w:rsidP="00AD696B">
      <w:pPr>
        <w:pStyle w:val="Paragrafoelenco"/>
        <w:tabs>
          <w:tab w:val="left" w:pos="426"/>
        </w:tabs>
        <w:spacing w:after="0" w:line="240" w:lineRule="auto"/>
        <w:ind w:left="422"/>
        <w:jc w:val="both"/>
        <w:rPr>
          <w:rFonts w:ascii="Times New Roman" w:hAnsi="Times New Roman" w:cs="Times New Roman"/>
          <w:sz w:val="12"/>
          <w:szCs w:val="12"/>
        </w:rPr>
      </w:pPr>
    </w:p>
    <w:p w14:paraId="027D96FA" w14:textId="525B72A2" w:rsidR="004B1675" w:rsidRDefault="000A63DA" w:rsidP="004B1675">
      <w:pPr>
        <w:pStyle w:val="Default"/>
      </w:pPr>
      <w:r w:rsidRPr="00E3566B">
        <w:rPr>
          <w:rFonts w:ascii="Times New Roman" w:hAnsi="Times New Roman" w:cs="Times New Roman"/>
          <w:b/>
          <w:u w:val="single"/>
        </w:rPr>
        <w:t>di essere a conoscenza delle limitazioni disposte con provvediment</w:t>
      </w:r>
      <w:r w:rsidR="00AD696B">
        <w:rPr>
          <w:rFonts w:ascii="Times New Roman" w:hAnsi="Times New Roman" w:cs="Times New Roman"/>
          <w:b/>
          <w:u w:val="single"/>
        </w:rPr>
        <w:t>o</w:t>
      </w:r>
      <w:r w:rsidRPr="00692EC7">
        <w:rPr>
          <w:rFonts w:ascii="Times New Roman" w:hAnsi="Times New Roman" w:cs="Times New Roman"/>
          <w:b/>
        </w:rPr>
        <w:t xml:space="preserve"> d</w:t>
      </w:r>
      <w:r w:rsidR="00E3566B" w:rsidRPr="00692EC7">
        <w:rPr>
          <w:rFonts w:ascii="Times New Roman" w:hAnsi="Times New Roman" w:cs="Times New Roman"/>
          <w:b/>
        </w:rPr>
        <w:t>e</w:t>
      </w:r>
      <w:r w:rsidRPr="00692EC7">
        <w:rPr>
          <w:rFonts w:ascii="Times New Roman" w:hAnsi="Times New Roman" w:cs="Times New Roman"/>
          <w:b/>
        </w:rPr>
        <w:t>l</w:t>
      </w:r>
      <w:r w:rsidR="004B1675">
        <w:rPr>
          <w:rFonts w:ascii="Times New Roman" w:hAnsi="Times New Roman" w:cs="Times New Roman"/>
          <w:b/>
        </w:rPr>
        <w:t xml:space="preserve"> Ministro della </w:t>
      </w:r>
      <w:r w:rsidR="00AD696B">
        <w:rPr>
          <w:rFonts w:ascii="Times New Roman" w:hAnsi="Times New Roman" w:cs="Times New Roman"/>
          <w:b/>
        </w:rPr>
        <w:t>S</w:t>
      </w:r>
      <w:r w:rsidR="004B1675">
        <w:rPr>
          <w:rFonts w:ascii="Times New Roman" w:hAnsi="Times New Roman" w:cs="Times New Roman"/>
          <w:b/>
        </w:rPr>
        <w:t xml:space="preserve">alute e del Presidente della Regione Lombardia con Ordinanza del 21.10.202 </w:t>
      </w:r>
      <w:r w:rsidR="00AD696B">
        <w:rPr>
          <w:rFonts w:ascii="Times New Roman" w:hAnsi="Times New Roman" w:cs="Times New Roman"/>
          <w:b/>
        </w:rPr>
        <w:t xml:space="preserve">in vigore dal 22 ottobre 2020 al 13 novembre 2020 </w:t>
      </w:r>
      <w:r w:rsidR="004B1675">
        <w:rPr>
          <w:rFonts w:ascii="Times New Roman" w:hAnsi="Times New Roman" w:cs="Times New Roman"/>
          <w:b/>
        </w:rPr>
        <w:t>recante:</w:t>
      </w:r>
    </w:p>
    <w:p w14:paraId="21995DDE" w14:textId="7B684ED2" w:rsidR="00E3566B" w:rsidRDefault="004B1675" w:rsidP="004B1675">
      <w:pPr>
        <w:pStyle w:val="Paragrafoelenco"/>
        <w:tabs>
          <w:tab w:val="left" w:pos="426"/>
        </w:tabs>
        <w:spacing w:after="0" w:line="240" w:lineRule="auto"/>
        <w:ind w:lef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ULTERIORI MISURE PER LA PREVENZIONE E GESTIONE DELL’EMERGENZA EPIDEMIOLOGICA DA COVID-19. ORDINANZA AI SENSI DELL’ART. 32 DELLA LEGGE 23 DICEMBRE 1978, N. 833 IN MATERIA DI IGIENE E SANITÀ PUBBLICA E DELL’ART. 2, COMMA 2 DEL DECRETO-LEGGE 25 MARZO 2020, N. 19 CONVERTITO CON MODIFICAZIONI DALLA L. 22 MAGGIO 2020, N. 35 </w:t>
      </w: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0A63DA" w:rsidRPr="0069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DA" w:rsidRPr="00E3566B">
        <w:rPr>
          <w:rFonts w:ascii="Times New Roman" w:hAnsi="Times New Roman" w:cs="Times New Roman"/>
          <w:i/>
          <w:sz w:val="24"/>
          <w:szCs w:val="24"/>
        </w:rPr>
        <w:t>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0A63DA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e che lo spostamento </w:t>
      </w:r>
      <w:r w:rsidR="0098620F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rientra </w:t>
      </w:r>
      <w:r w:rsidR="00740A68" w:rsidRPr="00AD696B">
        <w:rPr>
          <w:rFonts w:ascii="Times New Roman" w:hAnsi="Times New Roman" w:cs="Times New Roman"/>
          <w:b/>
          <w:sz w:val="24"/>
          <w:szCs w:val="24"/>
          <w:u w:val="single"/>
        </w:rPr>
        <w:t>in uno dei casi consentiti</w:t>
      </w:r>
      <w:r w:rsidR="0098620F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da</w:t>
      </w:r>
      <w:r w:rsidRPr="00AD696B">
        <w:rPr>
          <w:rFonts w:ascii="Times New Roman" w:hAnsi="Times New Roman" w:cs="Times New Roman"/>
          <w:b/>
          <w:sz w:val="24"/>
          <w:szCs w:val="24"/>
          <w:u w:val="single"/>
        </w:rPr>
        <w:t>l medesimo provvedimento</w:t>
      </w:r>
      <w:r w:rsidR="00AD696B" w:rsidRPr="00AD6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quindi in deroga al divieto di spostamento dalle ore 23.00 alle ore 05.00 del giorno successivo</w:t>
      </w:r>
      <w:r w:rsidR="00AD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="000A63DA" w:rsidRPr="00AB228F">
        <w:rPr>
          <w:rFonts w:ascii="Times New Roman" w:hAnsi="Times New Roman" w:cs="Times New Roman"/>
          <w:sz w:val="24"/>
          <w:szCs w:val="24"/>
        </w:rPr>
        <w:t>;</w:t>
      </w:r>
    </w:p>
    <w:p w14:paraId="22973572" w14:textId="77777777" w:rsidR="00AD696B" w:rsidRPr="00AD696B" w:rsidRDefault="00AD696B" w:rsidP="004B1675">
      <w:pPr>
        <w:pStyle w:val="Paragrafoelenco"/>
        <w:tabs>
          <w:tab w:val="left" w:pos="426"/>
        </w:tabs>
        <w:spacing w:after="0" w:line="240" w:lineRule="auto"/>
        <w:ind w:left="387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13B2D55C" w14:textId="1DEA114F" w:rsidR="00AE2781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4 del </w:t>
      </w:r>
      <w:proofErr w:type="gramStart"/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decreto legge</w:t>
      </w:r>
      <w:proofErr w:type="gramEnd"/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14:paraId="37A6D4B3" w14:textId="77777777" w:rsidR="00AD696B" w:rsidRPr="00AD696B" w:rsidRDefault="00AD696B" w:rsidP="00AD696B">
      <w:pPr>
        <w:pStyle w:val="Paragrafoelenco"/>
        <w:tabs>
          <w:tab w:val="left" w:pos="426"/>
        </w:tabs>
        <w:spacing w:after="0" w:line="240" w:lineRule="auto"/>
        <w:ind w:left="422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4EAFD761" w14:textId="77777777"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14:paraId="4AE67D7A" w14:textId="77777777"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14:paraId="076897FA" w14:textId="3743EC49"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assoluta urgenza </w:t>
      </w:r>
      <w:r w:rsidR="004B1675">
        <w:rPr>
          <w:rFonts w:ascii="Times New Roman" w:hAnsi="Times New Roman" w:cs="Times New Roman"/>
          <w:b/>
          <w:sz w:val="24"/>
          <w:szCs w:val="24"/>
        </w:rPr>
        <w:t>o necessità</w:t>
      </w:r>
    </w:p>
    <w:p w14:paraId="1F46D05F" w14:textId="09BD06B6"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14:paraId="33B722CC" w14:textId="6EE8D594" w:rsidR="00AD696B" w:rsidRDefault="00AD696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Rientro presso il proprio domicilio, dimora o residenza</w:t>
      </w:r>
    </w:p>
    <w:p w14:paraId="7AB48E12" w14:textId="77777777" w:rsidR="009E4D45" w:rsidRPr="00AD696B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8B51901" w14:textId="77777777" w:rsidR="004B1675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B435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49FA4F" w14:textId="0F0096DC" w:rsidR="004B1675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4A82F05" w14:textId="7416AB07" w:rsidR="004B1675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49097B" w14:textId="67D88412" w:rsidR="00AB228F" w:rsidRPr="00D619EB" w:rsidRDefault="004B1675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B228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435F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22917AA3" w14:textId="77777777" w:rsidR="004B1675" w:rsidRPr="00AD696B" w:rsidRDefault="004B1675" w:rsidP="0086596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DFD7445" w14:textId="59F5C15C"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  <w:r w:rsidR="004B1675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5F626AEF" w14:textId="77777777" w:rsidR="003B40EA" w:rsidRPr="00AD696B" w:rsidRDefault="003B40EA" w:rsidP="0086596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AD33EE" w14:textId="77777777"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A47AD"/>
    <w:rsid w:val="003B40EA"/>
    <w:rsid w:val="003B7042"/>
    <w:rsid w:val="003F7CDB"/>
    <w:rsid w:val="003F7F7A"/>
    <w:rsid w:val="004A073D"/>
    <w:rsid w:val="004B1675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D696B"/>
    <w:rsid w:val="00AE2781"/>
    <w:rsid w:val="00AE30D3"/>
    <w:rsid w:val="00AE356F"/>
    <w:rsid w:val="00B435F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FBF"/>
  <w15:docId w15:val="{D54B26C8-FB6F-4FD7-9B77-1FEEDE3D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16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8BA4-5482-489D-A8A2-C476D56C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Claudio Porretti</cp:lastModifiedBy>
  <cp:revision>2</cp:revision>
  <cp:lastPrinted>2020-03-26T09:53:00Z</cp:lastPrinted>
  <dcterms:created xsi:type="dcterms:W3CDTF">2020-10-21T13:08:00Z</dcterms:created>
  <dcterms:modified xsi:type="dcterms:W3CDTF">2020-10-21T13:08:00Z</dcterms:modified>
</cp:coreProperties>
</file>